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B119FA" w14:textId="77777777" w:rsidR="00A126CF" w:rsidRDefault="002050A8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4C018B77" w14:textId="77777777" w:rsidR="00A126CF" w:rsidRDefault="002050A8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/>
          <w:sz w:val="28"/>
          <w:szCs w:val="28"/>
        </w:rPr>
        <w:t>202</w:t>
      </w:r>
      <w:r>
        <w:rPr>
          <w:rFonts w:ascii="仿宋_GB2312" w:eastAsia="仿宋_GB2312" w:hAnsi="宋体" w:hint="eastAsia"/>
          <w:sz w:val="28"/>
          <w:szCs w:val="28"/>
        </w:rPr>
        <w:t>4年度）</w:t>
      </w:r>
    </w:p>
    <w:p w14:paraId="376DAE0D" w14:textId="77777777" w:rsidR="00A126CF" w:rsidRDefault="00A126CF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134" w:type="dxa"/>
        <w:jc w:val="center"/>
        <w:tblLayout w:type="fixed"/>
        <w:tblLook w:val="04A0" w:firstRow="1" w:lastRow="0" w:firstColumn="1" w:lastColumn="0" w:noHBand="0" w:noVBand="1"/>
      </w:tblPr>
      <w:tblGrid>
        <w:gridCol w:w="566"/>
        <w:gridCol w:w="509"/>
        <w:gridCol w:w="226"/>
        <w:gridCol w:w="1134"/>
        <w:gridCol w:w="793"/>
        <w:gridCol w:w="507"/>
        <w:gridCol w:w="396"/>
        <w:gridCol w:w="925"/>
        <w:gridCol w:w="1064"/>
        <w:gridCol w:w="284"/>
        <w:gridCol w:w="451"/>
        <w:gridCol w:w="456"/>
        <w:gridCol w:w="294"/>
        <w:gridCol w:w="613"/>
        <w:gridCol w:w="907"/>
        <w:gridCol w:w="9"/>
      </w:tblGrid>
      <w:tr w:rsidR="00A126CF" w14:paraId="4EE54A4A" w14:textId="77777777">
        <w:trPr>
          <w:trHeight w:hRule="exact" w:val="459"/>
          <w:jc w:val="center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56D84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05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DFEE98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11000024T000002851953-公共资源交易课题研究经费</w:t>
            </w:r>
          </w:p>
        </w:tc>
      </w:tr>
      <w:tr w:rsidR="00A126CF" w14:paraId="4138CD9F" w14:textId="77777777">
        <w:trPr>
          <w:gridAfter w:val="1"/>
          <w:wAfter w:w="9" w:type="dxa"/>
          <w:trHeight w:hRule="exact" w:val="510"/>
          <w:jc w:val="center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EA91A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39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57204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北京市发展和改革委员会</w:t>
            </w: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95FD6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7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B231B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北京市公共资源交易中心</w:t>
            </w:r>
          </w:p>
        </w:tc>
      </w:tr>
      <w:tr w:rsidR="00A126CF" w14:paraId="339F655C" w14:textId="77777777">
        <w:trPr>
          <w:gridAfter w:val="1"/>
          <w:wAfter w:w="9" w:type="dxa"/>
          <w:trHeight w:hRule="exact" w:val="613"/>
          <w:jc w:val="center"/>
        </w:trPr>
        <w:tc>
          <w:tcPr>
            <w:tcW w:w="10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FCAD44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</w:p>
          <w:p w14:paraId="1A00BD54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2EDE2" w14:textId="77777777" w:rsidR="00A126CF" w:rsidRDefault="00A126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876A9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年初预算数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CEC82B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全年预算数</w:t>
            </w: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13874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68DBDC88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05681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44DD1D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80672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A126CF" w14:paraId="60864E3A" w14:textId="77777777">
        <w:trPr>
          <w:gridAfter w:val="1"/>
          <w:wAfter w:w="9" w:type="dxa"/>
          <w:trHeight w:val="392"/>
          <w:jc w:val="center"/>
        </w:trPr>
        <w:tc>
          <w:tcPr>
            <w:tcW w:w="10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986D3D" w14:textId="77777777" w:rsidR="00A126CF" w:rsidRDefault="00A126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96209" w14:textId="77777777" w:rsidR="00A126CF" w:rsidRDefault="002050A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CAD3C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FCCFF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90</w:t>
            </w: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A5413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90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2FE22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8F555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D21C1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A126CF" w14:paraId="6F26FAA9" w14:textId="77777777">
        <w:trPr>
          <w:gridAfter w:val="1"/>
          <w:wAfter w:w="9" w:type="dxa"/>
          <w:trHeight w:val="392"/>
          <w:jc w:val="center"/>
        </w:trPr>
        <w:tc>
          <w:tcPr>
            <w:tcW w:w="10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AF5A5E" w14:textId="77777777" w:rsidR="00A126CF" w:rsidRDefault="00A126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AA807" w14:textId="77777777" w:rsidR="00A126CF" w:rsidRDefault="002050A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C7E84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8136F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59C98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D2B1F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06E74" w14:textId="77777777" w:rsidR="00A126CF" w:rsidRDefault="00A126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7DAFA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126CF" w14:paraId="56CCD635" w14:textId="77777777">
        <w:trPr>
          <w:gridAfter w:val="1"/>
          <w:wAfter w:w="9" w:type="dxa"/>
          <w:trHeight w:val="392"/>
          <w:jc w:val="center"/>
        </w:trPr>
        <w:tc>
          <w:tcPr>
            <w:tcW w:w="10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59FA7" w14:textId="77777777" w:rsidR="00A126CF" w:rsidRDefault="00A126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270CD" w14:textId="77777777" w:rsidR="00A126CF" w:rsidRDefault="002050A8">
            <w:pPr>
              <w:widowControl/>
              <w:spacing w:line="240" w:lineRule="exact"/>
              <w:ind w:firstLineChars="300" w:firstLine="63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F8E4C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F468B1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9B2669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A0FBF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6E925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F0BE4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126CF" w14:paraId="0217B2DB" w14:textId="77777777">
        <w:trPr>
          <w:gridAfter w:val="1"/>
          <w:wAfter w:w="9" w:type="dxa"/>
          <w:trHeight w:val="392"/>
          <w:jc w:val="center"/>
        </w:trPr>
        <w:tc>
          <w:tcPr>
            <w:tcW w:w="10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04496" w14:textId="77777777" w:rsidR="00A126CF" w:rsidRDefault="00A126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FEDEB" w14:textId="77777777" w:rsidR="00A126CF" w:rsidRDefault="002050A8">
            <w:pPr>
              <w:widowControl/>
              <w:spacing w:line="240" w:lineRule="exact"/>
              <w:ind w:firstLineChars="300" w:firstLine="63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5AC6F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0F19E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90</w:t>
            </w: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14FAE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90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3AA29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73294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F43316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126CF" w14:paraId="2DA0459E" w14:textId="77777777">
        <w:trPr>
          <w:trHeight w:hRule="exact" w:val="531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EF6BA5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4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73DC2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07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E62B9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A126CF" w14:paraId="5F8B0A1C" w14:textId="77777777" w:rsidTr="00F27756">
        <w:trPr>
          <w:trHeight w:hRule="exact" w:val="1469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D2961E" w14:textId="77777777" w:rsidR="00A126CF" w:rsidRDefault="00A126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4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F0820" w14:textId="77777777" w:rsidR="00A126CF" w:rsidRDefault="002050A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围绕公共资源交易平台管理体制和运行机制创新工作开展调研，为我市公共资源交易服务高质量发展提出政策建议。</w:t>
            </w:r>
          </w:p>
        </w:tc>
        <w:tc>
          <w:tcPr>
            <w:tcW w:w="407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39772" w14:textId="23D88150" w:rsidR="00A126CF" w:rsidRDefault="002050A8" w:rsidP="002050A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围绕建立服务标准体系、综合指数指标体系等方面开展调查研究，并形成相关调研成果。</w:t>
            </w:r>
          </w:p>
        </w:tc>
      </w:tr>
      <w:tr w:rsidR="00A126CF" w14:paraId="6768CAB8" w14:textId="77777777">
        <w:trPr>
          <w:gridAfter w:val="1"/>
          <w:wAfter w:w="9" w:type="dxa"/>
          <w:trHeight w:hRule="exact" w:val="961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69785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绩效指标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7E7E3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D7707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2C4F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44086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09A40A86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4F158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26FF1A36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376D1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1939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3DE58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A126CF" w14:paraId="0FDFCA86" w14:textId="77777777">
        <w:trPr>
          <w:gridAfter w:val="1"/>
          <w:wAfter w:w="9" w:type="dxa"/>
          <w:trHeight w:hRule="exact" w:val="774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0761D" w14:textId="77777777" w:rsidR="00A126CF" w:rsidRDefault="00A126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05CB5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07046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经济成本指标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7879C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课题研究总成本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A2C79" w14:textId="77777777" w:rsidR="00A126CF" w:rsidRDefault="002050A8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≤90万元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A0B58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90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12DEE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D3143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3BB24" w14:textId="77777777" w:rsidR="00A126CF" w:rsidRDefault="00A126C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A126CF" w14:paraId="3275C35B" w14:textId="77777777">
        <w:trPr>
          <w:gridAfter w:val="1"/>
          <w:wAfter w:w="9" w:type="dxa"/>
          <w:trHeight w:hRule="exact" w:val="624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CD13E" w14:textId="77777777" w:rsidR="00A126CF" w:rsidRDefault="00A126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5A5186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DC7B4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17667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课题数量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0EE63" w14:textId="77777777" w:rsidR="00A126CF" w:rsidRDefault="002050A8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≥3个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550C4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FD253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309B5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5DFD2" w14:textId="77777777" w:rsidR="00A126CF" w:rsidRDefault="00A126C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A126CF" w14:paraId="06FA0651" w14:textId="77777777">
        <w:trPr>
          <w:gridAfter w:val="1"/>
          <w:wAfter w:w="9" w:type="dxa"/>
          <w:trHeight w:hRule="exact" w:val="572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2896B" w14:textId="77777777" w:rsidR="00A126CF" w:rsidRDefault="00A126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D8AE04" w14:textId="77777777" w:rsidR="00A126CF" w:rsidRDefault="00A126C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F5E2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041BE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课题评审合格率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EAB7A" w14:textId="77777777" w:rsidR="00A126CF" w:rsidRDefault="002050A8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≥100%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96E75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100%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7B0C6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48F40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AA76E" w14:textId="77777777" w:rsidR="00A126CF" w:rsidRDefault="00A126C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A126CF" w14:paraId="4AB148E4" w14:textId="77777777">
        <w:trPr>
          <w:gridAfter w:val="1"/>
          <w:wAfter w:w="9" w:type="dxa"/>
          <w:trHeight w:hRule="exact" w:val="529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19AAB" w14:textId="77777777" w:rsidR="00A126CF" w:rsidRDefault="00A126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55D8E" w14:textId="77777777" w:rsidR="00A126CF" w:rsidRDefault="00A126C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C11F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653DC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完成课题时间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A6208" w14:textId="77777777" w:rsidR="00A126CF" w:rsidRDefault="002050A8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≤8月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2A00F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8月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A9CB5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769E8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D48B3" w14:textId="77777777" w:rsidR="00A126CF" w:rsidRDefault="00A126C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A126CF" w14:paraId="5CBC4F4D" w14:textId="77777777">
        <w:trPr>
          <w:gridAfter w:val="1"/>
          <w:wAfter w:w="9" w:type="dxa"/>
          <w:trHeight w:hRule="exact" w:val="780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741750" w14:textId="77777777" w:rsidR="00A126CF" w:rsidRDefault="00A126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36A950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D67485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9324F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公共资源交易效率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35D5E" w14:textId="77777777" w:rsidR="00A126CF" w:rsidRDefault="002050A8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定性提高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B31F5" w14:textId="77777777" w:rsidR="00A126CF" w:rsidRDefault="002050A8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提高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0635D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7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8C241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7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000795" w14:textId="77777777" w:rsidR="00A126CF" w:rsidRDefault="00A126C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A126CF" w14:paraId="60CB06B2" w14:textId="77777777">
        <w:trPr>
          <w:gridAfter w:val="1"/>
          <w:wAfter w:w="9" w:type="dxa"/>
          <w:trHeight w:hRule="exact" w:val="706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615BB7" w14:textId="77777777" w:rsidR="00A126CF" w:rsidRDefault="00A126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5F397C" w14:textId="77777777" w:rsidR="00A126CF" w:rsidRDefault="00A126C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9AACF" w14:textId="77777777" w:rsidR="00A126CF" w:rsidRDefault="00A126C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83D36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在线监管效能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21EEE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定性提高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DFACD" w14:textId="77777777" w:rsidR="00A126CF" w:rsidRDefault="002050A8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提高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2F515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6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E0582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6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455FC0" w14:textId="77777777" w:rsidR="00A126CF" w:rsidRDefault="00A126C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A126CF" w14:paraId="081EE4CD" w14:textId="77777777" w:rsidTr="00427FCB">
        <w:trPr>
          <w:gridAfter w:val="1"/>
          <w:wAfter w:w="9" w:type="dxa"/>
          <w:trHeight w:hRule="exact" w:val="1570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1CCE8E" w14:textId="77777777" w:rsidR="00A126CF" w:rsidRDefault="00A126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A6A44" w14:textId="77777777" w:rsidR="00A126CF" w:rsidRDefault="00A126C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F9F55" w14:textId="77777777" w:rsidR="00A126CF" w:rsidRDefault="00A126C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C8E8C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京津冀公共资源信息共享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B6FC4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定性提高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F7F663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持续提升中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E3858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7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F76FD2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3D249" w14:textId="4CCF5A62" w:rsidR="00A126CF" w:rsidRPr="00427FCB" w:rsidRDefault="002050A8" w:rsidP="00427FCB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原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因：因政策变化，课题研究方向有调整。</w:t>
            </w:r>
            <w:bookmarkStart w:id="0" w:name="_GoBack"/>
            <w:bookmarkEnd w:id="0"/>
          </w:p>
        </w:tc>
      </w:tr>
      <w:tr w:rsidR="00A126CF" w14:paraId="5F695F34" w14:textId="77777777">
        <w:trPr>
          <w:gridAfter w:val="1"/>
          <w:wAfter w:w="9" w:type="dxa"/>
          <w:trHeight w:hRule="exact" w:val="477"/>
          <w:jc w:val="center"/>
        </w:trPr>
        <w:tc>
          <w:tcPr>
            <w:tcW w:w="61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7D446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总分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9FBF5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25184" w14:textId="77777777" w:rsidR="00A126CF" w:rsidRDefault="002050A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97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201EB" w14:textId="77777777" w:rsidR="00A126CF" w:rsidRDefault="00A126C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</w:tbl>
    <w:p w14:paraId="789D347D" w14:textId="77777777" w:rsidR="00A126CF" w:rsidRDefault="00A126CF"/>
    <w:sectPr w:rsidR="00A126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7BD8E1" w14:textId="77777777" w:rsidR="00DF5B2E" w:rsidRDefault="00DF5B2E" w:rsidP="00427FCB">
      <w:r>
        <w:separator/>
      </w:r>
    </w:p>
  </w:endnote>
  <w:endnote w:type="continuationSeparator" w:id="0">
    <w:p w14:paraId="2B3EF6C9" w14:textId="77777777" w:rsidR="00DF5B2E" w:rsidRDefault="00DF5B2E" w:rsidP="00427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F65C3C" w14:textId="77777777" w:rsidR="00DF5B2E" w:rsidRDefault="00DF5B2E" w:rsidP="00427FCB">
      <w:r>
        <w:separator/>
      </w:r>
    </w:p>
  </w:footnote>
  <w:footnote w:type="continuationSeparator" w:id="0">
    <w:p w14:paraId="7FA09E29" w14:textId="77777777" w:rsidR="00DF5B2E" w:rsidRDefault="00DF5B2E" w:rsidP="00427F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Tc2ZGZiNzZiNDVlOGViOWVmM2JhOTY0NGJkNjUyYzgifQ=="/>
    <w:docVar w:name="KSO_WPS_MARK_KEY" w:val="28974d3e-83ba-4289-b334-89358c6b3a56"/>
  </w:docVars>
  <w:rsids>
    <w:rsidRoot w:val="00B94F1D"/>
    <w:rsid w:val="00063F04"/>
    <w:rsid w:val="0006502F"/>
    <w:rsid w:val="001125FE"/>
    <w:rsid w:val="001C2EC2"/>
    <w:rsid w:val="001D3733"/>
    <w:rsid w:val="001D7488"/>
    <w:rsid w:val="001E4DBD"/>
    <w:rsid w:val="002050A8"/>
    <w:rsid w:val="0021737F"/>
    <w:rsid w:val="002422B9"/>
    <w:rsid w:val="002433A6"/>
    <w:rsid w:val="00253FD1"/>
    <w:rsid w:val="003273FE"/>
    <w:rsid w:val="003B0B80"/>
    <w:rsid w:val="003C6011"/>
    <w:rsid w:val="004243B4"/>
    <w:rsid w:val="00427FCB"/>
    <w:rsid w:val="004362BA"/>
    <w:rsid w:val="004747EE"/>
    <w:rsid w:val="005123C7"/>
    <w:rsid w:val="005460EB"/>
    <w:rsid w:val="005A54B7"/>
    <w:rsid w:val="005C35CB"/>
    <w:rsid w:val="005D7F4E"/>
    <w:rsid w:val="005F099A"/>
    <w:rsid w:val="0060096C"/>
    <w:rsid w:val="0060321D"/>
    <w:rsid w:val="00624C86"/>
    <w:rsid w:val="00635AFE"/>
    <w:rsid w:val="00681682"/>
    <w:rsid w:val="00686496"/>
    <w:rsid w:val="007A7325"/>
    <w:rsid w:val="00801BFD"/>
    <w:rsid w:val="00821F6D"/>
    <w:rsid w:val="008573C0"/>
    <w:rsid w:val="0085786A"/>
    <w:rsid w:val="00860432"/>
    <w:rsid w:val="0086202A"/>
    <w:rsid w:val="008B10A4"/>
    <w:rsid w:val="008D0D6D"/>
    <w:rsid w:val="00906C86"/>
    <w:rsid w:val="00940207"/>
    <w:rsid w:val="00994B39"/>
    <w:rsid w:val="00A01EB4"/>
    <w:rsid w:val="00A126CF"/>
    <w:rsid w:val="00A13FBA"/>
    <w:rsid w:val="00AB655F"/>
    <w:rsid w:val="00AC1009"/>
    <w:rsid w:val="00B11E7E"/>
    <w:rsid w:val="00B2501D"/>
    <w:rsid w:val="00B94F1D"/>
    <w:rsid w:val="00BE256D"/>
    <w:rsid w:val="00C45765"/>
    <w:rsid w:val="00CE2BF2"/>
    <w:rsid w:val="00D23874"/>
    <w:rsid w:val="00D24F29"/>
    <w:rsid w:val="00D4235E"/>
    <w:rsid w:val="00D4495A"/>
    <w:rsid w:val="00D57708"/>
    <w:rsid w:val="00D751E9"/>
    <w:rsid w:val="00D92127"/>
    <w:rsid w:val="00D96C4B"/>
    <w:rsid w:val="00DF3A43"/>
    <w:rsid w:val="00DF5B2E"/>
    <w:rsid w:val="00DF7721"/>
    <w:rsid w:val="00EE2C0A"/>
    <w:rsid w:val="00F27756"/>
    <w:rsid w:val="00F309DF"/>
    <w:rsid w:val="00F34DB0"/>
    <w:rsid w:val="00F568D7"/>
    <w:rsid w:val="00F83647"/>
    <w:rsid w:val="00FC246F"/>
    <w:rsid w:val="00FE2778"/>
    <w:rsid w:val="068943A3"/>
    <w:rsid w:val="079F289F"/>
    <w:rsid w:val="07D84478"/>
    <w:rsid w:val="096D56C0"/>
    <w:rsid w:val="0B24384A"/>
    <w:rsid w:val="0B7C2695"/>
    <w:rsid w:val="116D05EE"/>
    <w:rsid w:val="13A27F41"/>
    <w:rsid w:val="18D517DD"/>
    <w:rsid w:val="1AA706D9"/>
    <w:rsid w:val="1B0D132D"/>
    <w:rsid w:val="1C0602D8"/>
    <w:rsid w:val="1C4E1577"/>
    <w:rsid w:val="1D767D3F"/>
    <w:rsid w:val="20196ED9"/>
    <w:rsid w:val="207824D9"/>
    <w:rsid w:val="25523035"/>
    <w:rsid w:val="2B8D6791"/>
    <w:rsid w:val="2D2778E5"/>
    <w:rsid w:val="30125F57"/>
    <w:rsid w:val="326257CC"/>
    <w:rsid w:val="33CC54B5"/>
    <w:rsid w:val="38163C70"/>
    <w:rsid w:val="3B847C1B"/>
    <w:rsid w:val="3F32667F"/>
    <w:rsid w:val="426E0184"/>
    <w:rsid w:val="45B91326"/>
    <w:rsid w:val="47DB6F4D"/>
    <w:rsid w:val="53137F82"/>
    <w:rsid w:val="53D64E87"/>
    <w:rsid w:val="57F52B89"/>
    <w:rsid w:val="59232834"/>
    <w:rsid w:val="5EF06CB1"/>
    <w:rsid w:val="608A6AD3"/>
    <w:rsid w:val="63631BDC"/>
    <w:rsid w:val="656D7826"/>
    <w:rsid w:val="67A7459B"/>
    <w:rsid w:val="6BC15EE7"/>
    <w:rsid w:val="6C6A7B7E"/>
    <w:rsid w:val="6D1F588A"/>
    <w:rsid w:val="701B0588"/>
    <w:rsid w:val="74BB4FF6"/>
    <w:rsid w:val="75B60679"/>
    <w:rsid w:val="772E3AC3"/>
    <w:rsid w:val="7A1C57F2"/>
    <w:rsid w:val="7A6F0400"/>
    <w:rsid w:val="7E66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91059A"/>
  <w15:docId w15:val="{159823EB-53D0-4C7A-BA7C-E39AE7E94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character" w:styleId="ad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Pr>
      <w:kern w:val="2"/>
      <w:sz w:val="21"/>
      <w:szCs w:val="24"/>
    </w:rPr>
  </w:style>
  <w:style w:type="character" w:customStyle="1" w:styleId="ac">
    <w:name w:val="批注主题 字符"/>
    <w:basedOn w:val="a4"/>
    <w:link w:val="ab"/>
    <w:uiPriority w:val="99"/>
    <w:semiHidden/>
    <w:qFormat/>
    <w:rPr>
      <w:b/>
      <w:bCs/>
      <w:kern w:val="2"/>
      <w:sz w:val="21"/>
      <w:szCs w:val="24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昂</dc:creator>
  <cp:lastModifiedBy>wdl</cp:lastModifiedBy>
  <cp:revision>72</cp:revision>
  <cp:lastPrinted>2025-04-01T05:31:00Z</cp:lastPrinted>
  <dcterms:created xsi:type="dcterms:W3CDTF">2022-04-28T02:39:00Z</dcterms:created>
  <dcterms:modified xsi:type="dcterms:W3CDTF">2025-08-26T01:15:00Z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65A041694F004CB284B4A2696F0EFCB9</vt:lpwstr>
  </property>
  <property fmtid="{D5CDD505-2E9C-101B-9397-08002B2CF9AE}" pid="4" name="KSOTemplateDocerSaveRecord">
    <vt:lpwstr>eyJoZGlkIjoiZDViNjE3ZDBkMjY4Mjc2ZWNhYzE2OTNmNjViNDkyNTYiLCJ1c2VySWQiOiI0NTE5MTY0MTkifQ==</vt:lpwstr>
  </property>
</Properties>
</file>